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4D18B6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405</w:t>
      </w:r>
      <w:r w:rsidR="00E768B0"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jc w:val="both"/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r w:rsidR="004D18B6">
        <w:rPr>
          <w:rFonts w:ascii="Arial" w:eastAsia="Times New Roman" w:hAnsi="Arial" w:cs="Arial"/>
          <w:b/>
          <w:bCs/>
        </w:rPr>
        <w:t>Barracão</w:t>
      </w:r>
      <w:r>
        <w:rPr>
          <w:rFonts w:ascii="Arial" w:eastAsia="Times New Roman" w:hAnsi="Arial" w:cs="Arial"/>
        </w:rPr>
        <w:t>, situada à</w:t>
      </w:r>
      <w:r w:rsidR="004D18B6">
        <w:rPr>
          <w:rFonts w:ascii="Arial" w:eastAsia="Times New Roman" w:hAnsi="Arial" w:cs="Arial"/>
        </w:rPr>
        <w:t xml:space="preserve"> </w:t>
      </w:r>
      <w:r w:rsidR="004D18B6" w:rsidRPr="004D18B6">
        <w:rPr>
          <w:rFonts w:ascii="Arial" w:eastAsia="Times New Roman" w:hAnsi="Arial" w:cs="Arial"/>
        </w:rPr>
        <w:t>Rua Minas Gerais, Nº 196</w:t>
      </w:r>
      <w:r w:rsidR="004D18B6">
        <w:rPr>
          <w:rFonts w:ascii="Arial" w:eastAsia="Times New Roman" w:hAnsi="Arial" w:cs="Arial"/>
        </w:rPr>
        <w:t>– CEP – 85.700-000</w:t>
      </w:r>
      <w:r>
        <w:rPr>
          <w:rFonts w:ascii="Arial" w:eastAsia="Times New Roman" w:hAnsi="Arial" w:cs="Arial"/>
        </w:rPr>
        <w:t xml:space="preserve"> com as seguintes coordenadas geográ</w:t>
      </w:r>
      <w:r w:rsidR="0004140D">
        <w:rPr>
          <w:rFonts w:ascii="Arial" w:eastAsia="Times New Roman" w:hAnsi="Arial" w:cs="Arial"/>
        </w:rPr>
        <w:t xml:space="preserve">ficas: </w:t>
      </w:r>
      <w:r w:rsidR="004D18B6">
        <w:rPr>
          <w:rFonts w:ascii="Arial" w:eastAsia="Times New Roman" w:hAnsi="Arial" w:cs="Arial"/>
        </w:rPr>
        <w:t xml:space="preserve">Latitude: </w:t>
      </w:r>
      <w:r w:rsidR="004D18B6" w:rsidRPr="004D18B6">
        <w:rPr>
          <w:rFonts w:ascii="Arial" w:eastAsia="Times New Roman" w:hAnsi="Arial" w:cs="Arial"/>
        </w:rPr>
        <w:t>- 26°15’05.0”S</w:t>
      </w:r>
      <w:proofErr w:type="gramStart"/>
      <w:r w:rsidR="004D18B6">
        <w:rPr>
          <w:rFonts w:ascii="Arial" w:eastAsia="Times New Roman" w:hAnsi="Arial" w:cs="Arial"/>
        </w:rPr>
        <w:t xml:space="preserve">  </w:t>
      </w:r>
      <w:proofErr w:type="gramEnd"/>
      <w:r w:rsidR="004D18B6">
        <w:rPr>
          <w:rFonts w:ascii="Arial" w:eastAsia="Times New Roman" w:hAnsi="Arial" w:cs="Arial"/>
        </w:rPr>
        <w:t xml:space="preserve">e Longitude: </w:t>
      </w:r>
      <w:r w:rsidR="004D18B6" w:rsidRPr="004D18B6">
        <w:rPr>
          <w:rFonts w:ascii="Arial" w:eastAsia="Times New Roman" w:hAnsi="Arial" w:cs="Arial"/>
        </w:rPr>
        <w:t>53°°38’12.9”W</w:t>
      </w:r>
      <w:r w:rsidR="004D18B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r w:rsidR="004D18B6">
        <w:rPr>
          <w:rFonts w:ascii="Arial" w:eastAsia="Times New Roman" w:hAnsi="Arial" w:cs="Arial"/>
          <w:b/>
          <w:bCs/>
          <w:lang w:eastAsia="pt-BR"/>
        </w:rPr>
        <w:t xml:space="preserve"> Barracão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para a</w:t>
      </w:r>
      <w:proofErr w:type="gramStart"/>
      <w:r>
        <w:rPr>
          <w:rFonts w:ascii="Arial" w:eastAsia="Times New Roman" w:hAnsi="Arial" w:cs="Arial"/>
          <w:lang w:eastAsia="pt-BR"/>
        </w:rPr>
        <w:t xml:space="preserve"> </w:t>
      </w:r>
      <w:r w:rsidR="004D18B6" w:rsidRPr="004D18B6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4D18B6" w:rsidRPr="004D18B6">
        <w:rPr>
          <w:rFonts w:ascii="Arial" w:eastAsia="Times New Roman" w:hAnsi="Arial" w:cs="Arial"/>
          <w:lang w:eastAsia="pt-BR"/>
        </w:rPr>
        <w:t>Rua Minas Gerais, Nº 113</w:t>
      </w:r>
      <w:r w:rsidR="004D18B6">
        <w:rPr>
          <w:rFonts w:ascii="Arial" w:eastAsia="Times New Roman" w:hAnsi="Arial" w:cs="Arial"/>
          <w:lang w:eastAsia="pt-BR"/>
        </w:rPr>
        <w:t>–  CEP 85.700-000</w:t>
      </w:r>
      <w:r>
        <w:rPr>
          <w:rFonts w:ascii="Arial" w:eastAsia="Times New Roman" w:hAnsi="Arial" w:cs="Arial"/>
          <w:lang w:eastAsia="pt-BR"/>
        </w:rPr>
        <w:t xml:space="preserve">-000  </w:t>
      </w:r>
      <w:r>
        <w:rPr>
          <w:rFonts w:ascii="Arial" w:eastAsia="Times New Roman" w:hAnsi="Arial" w:cs="Arial"/>
        </w:rPr>
        <w:t xml:space="preserve"> com as seguintes coordenadas geográficas Latitude</w:t>
      </w:r>
      <w:r w:rsidR="005B7803">
        <w:rPr>
          <w:rFonts w:ascii="Arial" w:eastAsia="Times New Roman" w:hAnsi="Arial" w:cs="Arial"/>
        </w:rPr>
        <w:t xml:space="preserve">: </w:t>
      </w:r>
      <w:r w:rsidR="005B7803" w:rsidRPr="005B7803">
        <w:rPr>
          <w:rFonts w:ascii="Arial" w:eastAsia="Times New Roman" w:hAnsi="Arial" w:cs="Arial"/>
        </w:rPr>
        <w:t>53°38’15.3”W</w:t>
      </w:r>
      <w:r w:rsidR="005B7803">
        <w:rPr>
          <w:rFonts w:ascii="Arial" w:eastAsia="Times New Roman" w:hAnsi="Arial" w:cs="Arial"/>
        </w:rPr>
        <w:t xml:space="preserve"> e Longitude: </w:t>
      </w:r>
      <w:r w:rsidR="005B7803" w:rsidRPr="005B7803">
        <w:rPr>
          <w:rFonts w:ascii="Arial" w:eastAsia="Times New Roman" w:hAnsi="Arial" w:cs="Arial"/>
        </w:rPr>
        <w:t>- 26°15106.8”S</w:t>
      </w:r>
      <w:r w:rsidR="005B7803">
        <w:rPr>
          <w:rFonts w:ascii="Arial" w:eastAsia="Times New Roman" w:hAnsi="Arial" w:cs="Arial"/>
        </w:rPr>
        <w:t xml:space="preserve">   tendo a data </w:t>
      </w:r>
      <w:r>
        <w:rPr>
          <w:rFonts w:ascii="Arial" w:eastAsia="Times New Roman" w:hAnsi="Arial" w:cs="Arial"/>
        </w:rPr>
        <w:t xml:space="preserve">da mudança </w:t>
      </w:r>
      <w:r w:rsidR="005B7803">
        <w:rPr>
          <w:rFonts w:ascii="Arial" w:eastAsia="Times New Roman" w:hAnsi="Arial" w:cs="Arial"/>
        </w:rPr>
        <w:t xml:space="preserve">  efetuada </w:t>
      </w:r>
      <w:r>
        <w:rPr>
          <w:rFonts w:ascii="Arial" w:eastAsia="Times New Roman" w:hAnsi="Arial" w:cs="Arial"/>
        </w:rPr>
        <w:t xml:space="preserve">em </w:t>
      </w:r>
      <w:r w:rsidR="005B7803">
        <w:rPr>
          <w:rFonts w:ascii="Arial" w:eastAsia="Times New Roman" w:hAnsi="Arial" w:cs="Arial"/>
        </w:rPr>
        <w:t xml:space="preserve"> 06 de julho de 2020. 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  <w:bookmarkStart w:id="0" w:name="_GoBack"/>
      <w:bookmarkEnd w:id="0"/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D43151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405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4140D"/>
    <w:rsid w:val="003818F7"/>
    <w:rsid w:val="004D18B6"/>
    <w:rsid w:val="005B7803"/>
    <w:rsid w:val="00D43151"/>
    <w:rsid w:val="00DA2E28"/>
    <w:rsid w:val="00E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203F-DA3C-454D-905A-FFB26375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8</cp:revision>
  <cp:lastPrinted>2020-09-28T15:50:00Z</cp:lastPrinted>
  <dcterms:created xsi:type="dcterms:W3CDTF">2021-03-10T19:30:00Z</dcterms:created>
  <dcterms:modified xsi:type="dcterms:W3CDTF">2021-03-16T16:02:00Z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