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F7" w:rsidRDefault="00E768B0">
      <w:pPr>
        <w:spacing w:after="60" w:line="288" w:lineRule="auto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SECRETARIA DE ESTADO DA JUSTIÇA, FAMÍLIA E TRABALHO – </w:t>
      </w:r>
      <w:proofErr w:type="gramStart"/>
      <w:r>
        <w:rPr>
          <w:rFonts w:ascii="Bookman Old Style" w:hAnsi="Bookman Old Style"/>
          <w:b/>
          <w:sz w:val="18"/>
          <w:szCs w:val="18"/>
        </w:rPr>
        <w:t>SEJUF</w:t>
      </w:r>
      <w:proofErr w:type="gramEnd"/>
    </w:p>
    <w:p w:rsidR="003818F7" w:rsidRDefault="00E768B0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CONSELHO ESTADUAL DO TRABALHO – CETER/PR</w:t>
      </w:r>
    </w:p>
    <w:p w:rsidR="003818F7" w:rsidRDefault="003818F7">
      <w:pPr>
        <w:pStyle w:val="Ttulo1"/>
        <w:spacing w:before="0" w:after="0" w:line="320" w:lineRule="exact"/>
        <w:jc w:val="center"/>
        <w:rPr>
          <w:rFonts w:ascii="Bookman Old Style" w:hAnsi="Bookman Old Style" w:hint="eastAsia"/>
          <w:b/>
          <w:sz w:val="18"/>
          <w:szCs w:val="18"/>
        </w:rPr>
      </w:pPr>
    </w:p>
    <w:p w:rsidR="003818F7" w:rsidRDefault="00496453">
      <w:pPr>
        <w:pStyle w:val="Ttulo1"/>
        <w:spacing w:before="0" w:after="0" w:line="320" w:lineRule="exact"/>
        <w:jc w:val="center"/>
      </w:pPr>
      <w:r>
        <w:rPr>
          <w:rFonts w:eastAsia="Bitstream Vera Sans" w:cs="Arial"/>
          <w:b/>
          <w:bCs/>
          <w:sz w:val="22"/>
          <w:szCs w:val="22"/>
          <w:u w:val="single"/>
        </w:rPr>
        <w:t>RESOLUÇÃO nº 413</w:t>
      </w:r>
      <w:r w:rsidR="00F93971">
        <w:rPr>
          <w:rFonts w:eastAsia="Bitstream Vera Sans" w:cs="Arial"/>
          <w:b/>
          <w:bCs/>
          <w:sz w:val="22"/>
          <w:szCs w:val="22"/>
          <w:u w:val="single"/>
        </w:rPr>
        <w:t>/</w:t>
      </w:r>
      <w:r w:rsidR="00E768B0">
        <w:rPr>
          <w:rFonts w:eastAsia="Bitstream Vera Sans" w:cs="Arial"/>
          <w:b/>
          <w:bCs/>
          <w:sz w:val="22"/>
          <w:szCs w:val="22"/>
          <w:u w:val="single"/>
        </w:rPr>
        <w:t>2021</w:t>
      </w:r>
    </w:p>
    <w:p w:rsidR="003818F7" w:rsidRDefault="003818F7">
      <w:pPr>
        <w:pStyle w:val="Textbody"/>
        <w:spacing w:after="0" w:line="320" w:lineRule="exact"/>
        <w:jc w:val="center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center"/>
        <w:rPr>
          <w:sz w:val="22"/>
          <w:szCs w:val="22"/>
        </w:rPr>
      </w:pPr>
    </w:p>
    <w:p w:rsidR="003818F7" w:rsidRDefault="00E768B0">
      <w:pPr>
        <w:pStyle w:val="Standard"/>
        <w:snapToGrid w:val="0"/>
        <w:ind w:left="357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 Conselho Estadual do Trabalho, Emprego e Renda - CETER, instituído pela Lei nº 19.847, de 29 de abril de 2019, no uso de suas atribuições legais, e</w:t>
      </w:r>
      <w:proofErr w:type="gramStart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proofErr w:type="gramEnd"/>
    </w:p>
    <w:p w:rsidR="003818F7" w:rsidRDefault="003818F7">
      <w:pPr>
        <w:pStyle w:val="Standard"/>
        <w:snapToGrid w:val="0"/>
        <w:jc w:val="both"/>
        <w:rPr>
          <w:rFonts w:ascii="Arial" w:eastAsia="Times New Roman" w:hAnsi="Arial" w:cs="Arial"/>
          <w:b/>
          <w:bCs/>
        </w:rPr>
      </w:pPr>
    </w:p>
    <w:p w:rsidR="00AC5E64" w:rsidRPr="00622FE5" w:rsidRDefault="00AC5E64">
      <w:pPr>
        <w:pStyle w:val="Standard"/>
        <w:snapToGrid w:val="0"/>
        <w:jc w:val="both"/>
        <w:rPr>
          <w:rFonts w:ascii="Arial" w:hAnsi="Arial" w:cs="Arial"/>
          <w:szCs w:val="21"/>
        </w:rPr>
      </w:pPr>
    </w:p>
    <w:p w:rsidR="003818F7" w:rsidRPr="00622FE5" w:rsidRDefault="00AC5E64">
      <w:pPr>
        <w:pStyle w:val="Standard"/>
        <w:snapToGrid w:val="0"/>
        <w:jc w:val="both"/>
        <w:rPr>
          <w:rFonts w:ascii="Arial" w:eastAsia="Times New Roman" w:hAnsi="Arial" w:cs="Arial"/>
        </w:rPr>
      </w:pPr>
      <w:r w:rsidRPr="00622FE5">
        <w:rPr>
          <w:rFonts w:ascii="Arial" w:hAnsi="Arial" w:cs="Arial"/>
          <w:szCs w:val="21"/>
        </w:rPr>
        <w:t xml:space="preserve">Considerando </w:t>
      </w:r>
      <w:r w:rsidR="009A3120" w:rsidRPr="00622FE5">
        <w:rPr>
          <w:rFonts w:ascii="Arial" w:hAnsi="Arial" w:cs="Arial"/>
          <w:szCs w:val="21"/>
        </w:rPr>
        <w:t>o disposto no</w:t>
      </w:r>
      <w:proofErr w:type="gramStart"/>
      <w:r w:rsidR="009A3120" w:rsidRPr="00622FE5">
        <w:rPr>
          <w:rFonts w:ascii="Arial" w:hAnsi="Arial" w:cs="Arial"/>
          <w:szCs w:val="21"/>
        </w:rPr>
        <w:t xml:space="preserve">  </w:t>
      </w:r>
      <w:proofErr w:type="gramEnd"/>
      <w:r w:rsidRPr="00622FE5">
        <w:rPr>
          <w:rFonts w:ascii="Arial" w:hAnsi="Arial" w:cs="Arial"/>
          <w:szCs w:val="21"/>
        </w:rPr>
        <w:t xml:space="preserve">Art. 9º,  § 3º da  </w:t>
      </w:r>
      <w:r w:rsidR="00F059F2" w:rsidRPr="00622FE5">
        <w:rPr>
          <w:rFonts w:ascii="Arial" w:hAnsi="Arial" w:cs="Arial"/>
          <w:szCs w:val="21"/>
        </w:rPr>
        <w:t>Lei Estadual  nº 19.847/2019</w:t>
      </w:r>
      <w:r w:rsidR="009A3120" w:rsidRPr="00622FE5">
        <w:rPr>
          <w:rFonts w:ascii="Arial" w:hAnsi="Arial" w:cs="Arial"/>
          <w:szCs w:val="21"/>
        </w:rPr>
        <w:t>;</w:t>
      </w:r>
      <w:r w:rsidR="001F17BF" w:rsidRPr="00622FE5">
        <w:rPr>
          <w:rFonts w:ascii="Arial" w:hAnsi="Arial" w:cs="Arial"/>
          <w:szCs w:val="21"/>
        </w:rPr>
        <w:t xml:space="preserve"> </w:t>
      </w:r>
    </w:p>
    <w:p w:rsidR="003818F7" w:rsidRPr="00622FE5" w:rsidRDefault="003818F7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9A3120" w:rsidRPr="00622FE5" w:rsidRDefault="00AC5E64" w:rsidP="009A3120">
      <w:pPr>
        <w:pStyle w:val="Standard"/>
        <w:snapToGrid w:val="0"/>
        <w:jc w:val="both"/>
        <w:rPr>
          <w:rFonts w:ascii="Arial" w:eastAsia="Times New Roman" w:hAnsi="Arial" w:cs="Arial"/>
        </w:rPr>
      </w:pPr>
      <w:proofErr w:type="gramStart"/>
      <w:r w:rsidRPr="00622FE5">
        <w:rPr>
          <w:rFonts w:ascii="Arial" w:eastAsia="Times New Roman" w:hAnsi="Arial" w:cs="Arial"/>
        </w:rPr>
        <w:t>c</w:t>
      </w:r>
      <w:r w:rsidR="00E768B0" w:rsidRPr="00622FE5">
        <w:rPr>
          <w:rFonts w:ascii="Arial" w:eastAsia="Times New Roman" w:hAnsi="Arial" w:cs="Arial"/>
        </w:rPr>
        <w:t>on</w:t>
      </w:r>
      <w:r w:rsidR="00AA76F9" w:rsidRPr="00622FE5">
        <w:rPr>
          <w:rFonts w:ascii="Arial" w:eastAsia="Times New Roman" w:hAnsi="Arial" w:cs="Arial"/>
        </w:rPr>
        <w:t>s</w:t>
      </w:r>
      <w:r w:rsidR="00F059F2" w:rsidRPr="00622FE5">
        <w:rPr>
          <w:rFonts w:ascii="Arial" w:eastAsia="Times New Roman" w:hAnsi="Arial" w:cs="Arial"/>
        </w:rPr>
        <w:t>iderando</w:t>
      </w:r>
      <w:proofErr w:type="gramEnd"/>
      <w:r w:rsidR="00F059F2" w:rsidRPr="00622FE5">
        <w:rPr>
          <w:rFonts w:ascii="Arial" w:eastAsia="Times New Roman" w:hAnsi="Arial" w:cs="Arial"/>
        </w:rPr>
        <w:t xml:space="preserve"> os </w:t>
      </w:r>
      <w:r w:rsidR="00AA76F9" w:rsidRPr="00622FE5">
        <w:rPr>
          <w:rFonts w:ascii="Arial" w:eastAsia="Times New Roman" w:hAnsi="Arial" w:cs="Arial"/>
        </w:rPr>
        <w:t xml:space="preserve"> Artigos </w:t>
      </w:r>
      <w:r w:rsidR="00F62D63" w:rsidRPr="00622FE5">
        <w:rPr>
          <w:rFonts w:ascii="Arial" w:eastAsia="Times New Roman" w:hAnsi="Arial" w:cs="Arial"/>
        </w:rPr>
        <w:t xml:space="preserve"> 5º, 6º </w:t>
      </w:r>
      <w:r w:rsidR="00AA76F9" w:rsidRPr="00622FE5">
        <w:rPr>
          <w:rFonts w:ascii="Arial" w:eastAsia="Times New Roman" w:hAnsi="Arial" w:cs="Arial"/>
        </w:rPr>
        <w:t xml:space="preserve"> do Regimento Interno do CETER que estabelecem critérios para a eleição da presidência </w:t>
      </w:r>
      <w:r w:rsidRPr="00622FE5">
        <w:rPr>
          <w:rFonts w:ascii="Arial" w:eastAsia="Times New Roman" w:hAnsi="Arial" w:cs="Arial"/>
        </w:rPr>
        <w:t>e</w:t>
      </w:r>
      <w:r w:rsidR="009A3120" w:rsidRPr="00622FE5">
        <w:rPr>
          <w:rFonts w:ascii="Arial" w:eastAsia="Times New Roman" w:hAnsi="Arial" w:cs="Arial"/>
        </w:rPr>
        <w:t xml:space="preserve"> vice presidência deste</w:t>
      </w:r>
      <w:r w:rsidRPr="00622FE5">
        <w:rPr>
          <w:rFonts w:ascii="Arial" w:eastAsia="Times New Roman" w:hAnsi="Arial" w:cs="Arial"/>
        </w:rPr>
        <w:t xml:space="preserve"> colegiado</w:t>
      </w:r>
      <w:r w:rsidR="009A3120" w:rsidRPr="00622FE5">
        <w:rPr>
          <w:rFonts w:ascii="Arial" w:eastAsia="Times New Roman" w:hAnsi="Arial" w:cs="Arial"/>
        </w:rPr>
        <w:t>;</w:t>
      </w:r>
    </w:p>
    <w:p w:rsidR="009A3120" w:rsidRPr="00622FE5" w:rsidRDefault="009A3120" w:rsidP="009A3120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9A3120" w:rsidRPr="00622FE5" w:rsidRDefault="009A3120" w:rsidP="009A3120">
      <w:pPr>
        <w:pStyle w:val="Standard"/>
        <w:snapToGrid w:val="0"/>
        <w:jc w:val="both"/>
        <w:rPr>
          <w:rFonts w:ascii="Arial" w:hAnsi="Arial" w:cs="Arial"/>
          <w:szCs w:val="21"/>
        </w:rPr>
      </w:pPr>
      <w:r w:rsidRPr="00622FE5">
        <w:rPr>
          <w:rFonts w:ascii="Arial" w:eastAsia="Times New Roman" w:hAnsi="Arial" w:cs="Arial"/>
        </w:rPr>
        <w:t xml:space="preserve">Considerando os </w:t>
      </w:r>
      <w:r w:rsidRPr="00622FE5">
        <w:rPr>
          <w:rFonts w:ascii="Arial" w:hAnsi="Arial" w:cs="Arial"/>
          <w:szCs w:val="21"/>
        </w:rPr>
        <w:t>dispositivos legais determinados pela Resolução nº 890/2020 do CODEFAT e</w:t>
      </w:r>
    </w:p>
    <w:p w:rsidR="00AC5E64" w:rsidRPr="00622FE5" w:rsidRDefault="009A3120" w:rsidP="00AA76F9">
      <w:pPr>
        <w:pStyle w:val="Standard"/>
        <w:snapToGrid w:val="0"/>
        <w:jc w:val="both"/>
        <w:rPr>
          <w:rFonts w:ascii="Arial" w:eastAsia="Times New Roman" w:hAnsi="Arial" w:cs="Arial"/>
        </w:rPr>
      </w:pPr>
      <w:r w:rsidRPr="00622FE5">
        <w:rPr>
          <w:rFonts w:ascii="Arial" w:eastAsia="Times New Roman" w:hAnsi="Arial" w:cs="Arial"/>
        </w:rPr>
        <w:t xml:space="preserve"> </w:t>
      </w:r>
    </w:p>
    <w:p w:rsidR="001F17BF" w:rsidRPr="00622FE5" w:rsidRDefault="009A3120" w:rsidP="00AA76F9">
      <w:pPr>
        <w:pStyle w:val="Standard"/>
        <w:snapToGrid w:val="0"/>
        <w:jc w:val="both"/>
        <w:rPr>
          <w:rFonts w:ascii="Arial" w:eastAsia="Times New Roman" w:hAnsi="Arial" w:cs="Arial"/>
        </w:rPr>
      </w:pPr>
      <w:r w:rsidRPr="00622FE5">
        <w:rPr>
          <w:rFonts w:ascii="Arial" w:eastAsia="Times New Roman" w:hAnsi="Arial" w:cs="Arial"/>
        </w:rPr>
        <w:t>C</w:t>
      </w:r>
      <w:r w:rsidR="001F17BF" w:rsidRPr="00622FE5">
        <w:rPr>
          <w:rFonts w:ascii="Arial" w:eastAsia="Times New Roman" w:hAnsi="Arial" w:cs="Arial"/>
        </w:rPr>
        <w:t>onsiderando</w:t>
      </w:r>
      <w:r w:rsidRPr="00622FE5">
        <w:rPr>
          <w:rFonts w:ascii="Arial" w:eastAsia="Times New Roman" w:hAnsi="Arial" w:cs="Arial"/>
        </w:rPr>
        <w:t xml:space="preserve"> a eleição realizada na</w:t>
      </w:r>
      <w:proofErr w:type="gramStart"/>
      <w:r w:rsidRPr="00622FE5">
        <w:rPr>
          <w:rFonts w:ascii="Arial" w:eastAsia="Times New Roman" w:hAnsi="Arial" w:cs="Arial"/>
        </w:rPr>
        <w:t xml:space="preserve"> </w:t>
      </w:r>
      <w:r w:rsidR="001F17BF" w:rsidRPr="00622FE5">
        <w:rPr>
          <w:rFonts w:ascii="Arial" w:eastAsia="Times New Roman" w:hAnsi="Arial" w:cs="Arial"/>
        </w:rPr>
        <w:t xml:space="preserve"> </w:t>
      </w:r>
      <w:proofErr w:type="gramEnd"/>
      <w:r w:rsidR="001F17BF" w:rsidRPr="00622FE5">
        <w:rPr>
          <w:rFonts w:ascii="Arial" w:eastAsia="Times New Roman" w:hAnsi="Arial" w:cs="Arial"/>
        </w:rPr>
        <w:t xml:space="preserve">277ª Reunião Ordinária do CETER realizada no dia 11 de março de 2021, </w:t>
      </w:r>
    </w:p>
    <w:p w:rsidR="00AA76F9" w:rsidRPr="00622FE5" w:rsidRDefault="00AA76F9" w:rsidP="00AA76F9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AC5E64" w:rsidRPr="00622FE5" w:rsidRDefault="00AC5E64" w:rsidP="00AA76F9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AC5E64" w:rsidRPr="00622FE5" w:rsidRDefault="00AC5E64" w:rsidP="00AA76F9">
      <w:pPr>
        <w:pStyle w:val="Standard"/>
        <w:snapToGrid w:val="0"/>
        <w:jc w:val="both"/>
        <w:rPr>
          <w:rFonts w:ascii="Arial" w:eastAsia="Times New Roman" w:hAnsi="Arial" w:cs="Arial"/>
        </w:rPr>
      </w:pPr>
      <w:r w:rsidRPr="00622FE5">
        <w:rPr>
          <w:rFonts w:ascii="Arial" w:eastAsia="Times New Roman" w:hAnsi="Arial" w:cs="Arial"/>
        </w:rPr>
        <w:t>RESOLVE</w:t>
      </w:r>
      <w:r w:rsidR="001F17BF" w:rsidRPr="00622FE5">
        <w:rPr>
          <w:rFonts w:ascii="Arial" w:eastAsia="Times New Roman" w:hAnsi="Arial" w:cs="Arial"/>
        </w:rPr>
        <w:t>:</w:t>
      </w:r>
    </w:p>
    <w:p w:rsidR="001F17BF" w:rsidRPr="00622FE5" w:rsidRDefault="001F17BF" w:rsidP="00AA76F9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9A3120" w:rsidRPr="00622FE5" w:rsidRDefault="009A3120" w:rsidP="00AA76F9">
      <w:pPr>
        <w:pStyle w:val="Standard"/>
        <w:snapToGrid w:val="0"/>
        <w:jc w:val="both"/>
        <w:rPr>
          <w:rFonts w:ascii="Arial" w:eastAsia="Times New Roman" w:hAnsi="Arial" w:cs="Arial"/>
        </w:rPr>
      </w:pPr>
    </w:p>
    <w:p w:rsidR="009A3120" w:rsidRPr="00622FE5" w:rsidRDefault="00546F4C" w:rsidP="00AA76F9">
      <w:pPr>
        <w:pStyle w:val="Standard"/>
        <w:snapToGrid w:val="0"/>
        <w:jc w:val="both"/>
        <w:rPr>
          <w:rFonts w:ascii="Arial" w:hAnsi="Arial" w:cs="Arial"/>
          <w:b/>
          <w:szCs w:val="21"/>
        </w:rPr>
      </w:pPr>
      <w:r w:rsidRPr="00622FE5">
        <w:rPr>
          <w:rFonts w:ascii="Arial" w:hAnsi="Arial" w:cs="Arial"/>
          <w:bCs/>
          <w:szCs w:val="21"/>
        </w:rPr>
        <w:t>Art. 1º</w:t>
      </w:r>
      <w:r w:rsidRPr="00622FE5">
        <w:rPr>
          <w:rFonts w:ascii="Arial" w:hAnsi="Arial" w:cs="Arial"/>
          <w:b/>
          <w:bCs/>
          <w:szCs w:val="21"/>
        </w:rPr>
        <w:t xml:space="preserve"> </w:t>
      </w:r>
      <w:r w:rsidR="006477D2">
        <w:rPr>
          <w:rFonts w:ascii="Arial" w:hAnsi="Arial" w:cs="Arial"/>
          <w:bCs/>
          <w:szCs w:val="21"/>
        </w:rPr>
        <w:t>-</w:t>
      </w:r>
      <w:proofErr w:type="gramStart"/>
      <w:r w:rsidR="006477D2">
        <w:rPr>
          <w:rFonts w:ascii="Arial" w:hAnsi="Arial" w:cs="Arial"/>
          <w:bCs/>
          <w:szCs w:val="21"/>
        </w:rPr>
        <w:t xml:space="preserve">  </w:t>
      </w:r>
      <w:proofErr w:type="gramEnd"/>
      <w:r w:rsidR="006477D2" w:rsidRPr="006477D2">
        <w:rPr>
          <w:rFonts w:ascii="Arial" w:hAnsi="Arial" w:cs="Arial"/>
          <w:bCs/>
          <w:szCs w:val="21"/>
          <w:highlight w:val="yellow"/>
        </w:rPr>
        <w:t>Eleger</w:t>
      </w:r>
      <w:r w:rsidR="006477D2">
        <w:rPr>
          <w:rFonts w:ascii="Arial" w:hAnsi="Arial" w:cs="Arial"/>
          <w:bCs/>
          <w:szCs w:val="21"/>
        </w:rPr>
        <w:t xml:space="preserve"> </w:t>
      </w:r>
      <w:r w:rsidR="009A3120" w:rsidRPr="00622FE5">
        <w:rPr>
          <w:rFonts w:ascii="Arial" w:hAnsi="Arial" w:cs="Arial"/>
          <w:szCs w:val="21"/>
        </w:rPr>
        <w:t xml:space="preserve"> a nova</w:t>
      </w:r>
      <w:r w:rsidR="001F17BF" w:rsidRPr="00622FE5">
        <w:rPr>
          <w:rFonts w:ascii="Arial" w:hAnsi="Arial" w:cs="Arial"/>
          <w:szCs w:val="21"/>
        </w:rPr>
        <w:t xml:space="preserve"> diretoria do Conselho Estadual do Trabalho, Emprego e Renda</w:t>
      </w:r>
      <w:r w:rsidR="009A3120" w:rsidRPr="00622FE5">
        <w:rPr>
          <w:rFonts w:ascii="Arial" w:hAnsi="Arial" w:cs="Arial"/>
          <w:szCs w:val="21"/>
        </w:rPr>
        <w:t xml:space="preserve"> – CETER</w:t>
      </w:r>
      <w:r w:rsidRPr="00622FE5">
        <w:rPr>
          <w:rFonts w:ascii="Arial" w:hAnsi="Arial" w:cs="Arial"/>
          <w:szCs w:val="21"/>
        </w:rPr>
        <w:t xml:space="preserve">, representantes do Poder Público, </w:t>
      </w:r>
      <w:r w:rsidR="009A3120" w:rsidRPr="00622FE5">
        <w:rPr>
          <w:rFonts w:ascii="Arial" w:hAnsi="Arial" w:cs="Arial"/>
          <w:szCs w:val="21"/>
        </w:rPr>
        <w:t xml:space="preserve">  para </w:t>
      </w:r>
      <w:r w:rsidR="001F17BF" w:rsidRPr="00622FE5">
        <w:rPr>
          <w:rFonts w:ascii="Arial" w:hAnsi="Arial" w:cs="Arial"/>
          <w:szCs w:val="21"/>
        </w:rPr>
        <w:t xml:space="preserve"> um período de vinte e quatro  meses</w:t>
      </w:r>
      <w:r w:rsidR="009A3120" w:rsidRPr="00622FE5">
        <w:rPr>
          <w:rFonts w:ascii="Arial" w:hAnsi="Arial" w:cs="Arial"/>
          <w:szCs w:val="21"/>
        </w:rPr>
        <w:t xml:space="preserve">, com o </w:t>
      </w:r>
      <w:r w:rsidR="009A3120" w:rsidRPr="00622FE5">
        <w:rPr>
          <w:rFonts w:ascii="Arial" w:hAnsi="Arial" w:cs="Arial"/>
          <w:b/>
          <w:szCs w:val="21"/>
        </w:rPr>
        <w:t>mandato a vigorar de  1º de abril de 2021 a 31 de março de 2023</w:t>
      </w:r>
      <w:r w:rsidRPr="00622FE5">
        <w:rPr>
          <w:rFonts w:ascii="Arial" w:hAnsi="Arial" w:cs="Arial"/>
          <w:b/>
          <w:szCs w:val="21"/>
        </w:rPr>
        <w:t xml:space="preserve">, </w:t>
      </w:r>
    </w:p>
    <w:p w:rsidR="00622FE5" w:rsidRPr="00622FE5" w:rsidRDefault="00622FE5" w:rsidP="00AA76F9">
      <w:pPr>
        <w:pStyle w:val="Standard"/>
        <w:snapToGrid w:val="0"/>
        <w:jc w:val="both"/>
        <w:rPr>
          <w:rFonts w:ascii="Arial" w:hAnsi="Arial" w:cs="Arial"/>
          <w:szCs w:val="21"/>
        </w:rPr>
      </w:pPr>
    </w:p>
    <w:p w:rsidR="00546F4C" w:rsidRPr="00622FE5" w:rsidRDefault="009A3120" w:rsidP="00546F4C">
      <w:pPr>
        <w:pStyle w:val="Standard"/>
        <w:snapToGrid w:val="0"/>
        <w:ind w:firstLine="708"/>
        <w:jc w:val="both"/>
        <w:rPr>
          <w:rFonts w:ascii="Arial" w:hAnsi="Arial" w:cs="Arial"/>
          <w:szCs w:val="21"/>
        </w:rPr>
      </w:pPr>
      <w:r w:rsidRPr="00622FE5">
        <w:rPr>
          <w:rFonts w:ascii="Arial" w:hAnsi="Arial" w:cs="Arial"/>
          <w:b/>
          <w:szCs w:val="21"/>
        </w:rPr>
        <w:t>Presidente</w:t>
      </w:r>
      <w:r w:rsidR="00546F4C" w:rsidRPr="00622FE5">
        <w:rPr>
          <w:rFonts w:ascii="Arial" w:hAnsi="Arial" w:cs="Arial"/>
          <w:szCs w:val="21"/>
        </w:rPr>
        <w:t xml:space="preserve">: </w:t>
      </w:r>
      <w:r w:rsidRPr="00622FE5">
        <w:rPr>
          <w:rFonts w:ascii="Arial" w:hAnsi="Arial" w:cs="Arial"/>
          <w:b/>
          <w:bCs/>
          <w:szCs w:val="21"/>
        </w:rPr>
        <w:t xml:space="preserve">Suelen </w:t>
      </w:r>
      <w:proofErr w:type="spellStart"/>
      <w:r w:rsidRPr="00622FE5">
        <w:rPr>
          <w:rFonts w:ascii="Arial" w:hAnsi="Arial" w:cs="Arial"/>
          <w:b/>
          <w:bCs/>
          <w:szCs w:val="21"/>
        </w:rPr>
        <w:t>Glinski</w:t>
      </w:r>
      <w:proofErr w:type="spellEnd"/>
      <w:r w:rsidRPr="00622FE5">
        <w:rPr>
          <w:rFonts w:ascii="Arial" w:hAnsi="Arial" w:cs="Arial"/>
          <w:b/>
          <w:bCs/>
          <w:szCs w:val="21"/>
        </w:rPr>
        <w:t xml:space="preserve"> Rodrigues dos Santos</w:t>
      </w:r>
      <w:r w:rsidR="00546F4C" w:rsidRPr="00622FE5">
        <w:rPr>
          <w:rFonts w:ascii="Arial" w:hAnsi="Arial" w:cs="Arial"/>
          <w:b/>
          <w:bCs/>
          <w:szCs w:val="21"/>
        </w:rPr>
        <w:t xml:space="preserve"> - </w:t>
      </w:r>
      <w:r w:rsidRPr="00622FE5">
        <w:rPr>
          <w:rFonts w:ascii="Arial" w:hAnsi="Arial" w:cs="Arial"/>
          <w:szCs w:val="21"/>
        </w:rPr>
        <w:t xml:space="preserve">Secretaria de Estado da Justiça, Família e Trabalho – </w:t>
      </w:r>
      <w:proofErr w:type="gramStart"/>
      <w:r w:rsidRPr="00622FE5">
        <w:rPr>
          <w:rFonts w:ascii="Arial" w:hAnsi="Arial" w:cs="Arial"/>
          <w:szCs w:val="21"/>
        </w:rPr>
        <w:t>SEJUF</w:t>
      </w:r>
      <w:proofErr w:type="gramEnd"/>
      <w:r w:rsidRPr="00622FE5">
        <w:rPr>
          <w:rFonts w:ascii="Arial" w:hAnsi="Arial" w:cs="Arial"/>
          <w:szCs w:val="21"/>
        </w:rPr>
        <w:t xml:space="preserve"> </w:t>
      </w:r>
    </w:p>
    <w:p w:rsidR="001F17BF" w:rsidRPr="00622FE5" w:rsidRDefault="00546F4C" w:rsidP="00546F4C">
      <w:pPr>
        <w:pStyle w:val="Standard"/>
        <w:snapToGrid w:val="0"/>
        <w:ind w:firstLine="708"/>
        <w:jc w:val="both"/>
        <w:rPr>
          <w:rFonts w:ascii="Arial" w:eastAsia="Times New Roman" w:hAnsi="Arial" w:cs="Arial"/>
        </w:rPr>
      </w:pPr>
      <w:r w:rsidRPr="00622FE5">
        <w:rPr>
          <w:rFonts w:ascii="Arial" w:hAnsi="Arial" w:cs="Arial"/>
          <w:b/>
          <w:szCs w:val="21"/>
        </w:rPr>
        <w:t>V</w:t>
      </w:r>
      <w:r w:rsidR="009A3120" w:rsidRPr="00622FE5">
        <w:rPr>
          <w:rFonts w:ascii="Arial" w:hAnsi="Arial" w:cs="Arial"/>
          <w:b/>
          <w:szCs w:val="21"/>
        </w:rPr>
        <w:t>ice-presidente</w:t>
      </w:r>
      <w:r w:rsidRPr="00622FE5">
        <w:rPr>
          <w:rFonts w:ascii="Arial" w:hAnsi="Arial" w:cs="Arial"/>
          <w:b/>
          <w:szCs w:val="21"/>
        </w:rPr>
        <w:t>:</w:t>
      </w:r>
      <w:proofErr w:type="gramStart"/>
      <w:r w:rsidRPr="00622FE5">
        <w:rPr>
          <w:rFonts w:ascii="Arial" w:hAnsi="Arial" w:cs="Arial"/>
          <w:b/>
          <w:szCs w:val="21"/>
        </w:rPr>
        <w:t xml:space="preserve"> </w:t>
      </w:r>
      <w:r w:rsidR="009A3120" w:rsidRPr="00622FE5">
        <w:rPr>
          <w:rFonts w:ascii="Arial" w:hAnsi="Arial" w:cs="Arial"/>
          <w:szCs w:val="21"/>
        </w:rPr>
        <w:t xml:space="preserve">  </w:t>
      </w:r>
      <w:proofErr w:type="gramEnd"/>
      <w:r w:rsidR="009A3120" w:rsidRPr="00622FE5">
        <w:rPr>
          <w:rFonts w:ascii="Arial" w:hAnsi="Arial" w:cs="Arial"/>
          <w:b/>
          <w:bCs/>
          <w:szCs w:val="21"/>
        </w:rPr>
        <w:t xml:space="preserve">Marcelo </w:t>
      </w:r>
      <w:proofErr w:type="spellStart"/>
      <w:r w:rsidR="009A3120" w:rsidRPr="00622FE5">
        <w:rPr>
          <w:rFonts w:ascii="Arial" w:hAnsi="Arial" w:cs="Arial"/>
          <w:b/>
          <w:bCs/>
          <w:szCs w:val="21"/>
        </w:rPr>
        <w:t>An</w:t>
      </w:r>
      <w:r w:rsidRPr="00622FE5">
        <w:rPr>
          <w:rFonts w:ascii="Arial" w:hAnsi="Arial" w:cs="Arial"/>
          <w:b/>
          <w:bCs/>
          <w:szCs w:val="21"/>
        </w:rPr>
        <w:t>tonio</w:t>
      </w:r>
      <w:proofErr w:type="spellEnd"/>
      <w:r w:rsidRPr="00622FE5">
        <w:rPr>
          <w:rFonts w:ascii="Arial" w:hAnsi="Arial" w:cs="Arial"/>
          <w:b/>
          <w:bCs/>
          <w:szCs w:val="21"/>
        </w:rPr>
        <w:t xml:space="preserve"> </w:t>
      </w:r>
      <w:proofErr w:type="spellStart"/>
      <w:r w:rsidRPr="00622FE5">
        <w:rPr>
          <w:rFonts w:ascii="Arial" w:hAnsi="Arial" w:cs="Arial"/>
          <w:b/>
          <w:bCs/>
          <w:szCs w:val="21"/>
        </w:rPr>
        <w:t>Percicotti</w:t>
      </w:r>
      <w:proofErr w:type="spellEnd"/>
      <w:r w:rsidRPr="00622FE5">
        <w:rPr>
          <w:rFonts w:ascii="Arial" w:hAnsi="Arial" w:cs="Arial"/>
          <w:b/>
          <w:bCs/>
          <w:szCs w:val="21"/>
        </w:rPr>
        <w:t xml:space="preserve"> da Silva - </w:t>
      </w:r>
      <w:r w:rsidR="009A3120" w:rsidRPr="00622FE5">
        <w:rPr>
          <w:rFonts w:ascii="Arial" w:hAnsi="Arial" w:cs="Arial"/>
          <w:szCs w:val="21"/>
        </w:rPr>
        <w:t xml:space="preserve"> Secretaria de Estado do Planejamento e Projetos  Estruturantes – SEPL,</w:t>
      </w:r>
    </w:p>
    <w:p w:rsidR="00496453" w:rsidRPr="00622FE5" w:rsidRDefault="00AA76F9" w:rsidP="00AA76F9">
      <w:pPr>
        <w:pStyle w:val="Standard"/>
        <w:snapToGrid w:val="0"/>
        <w:jc w:val="both"/>
        <w:rPr>
          <w:rFonts w:ascii="Arial" w:hAnsi="Arial" w:cs="Arial"/>
          <w:lang w:eastAsia="pt-BR"/>
        </w:rPr>
      </w:pPr>
      <w:r w:rsidRPr="00622FE5">
        <w:rPr>
          <w:rFonts w:ascii="Arial" w:eastAsia="Times New Roman" w:hAnsi="Arial" w:cs="Arial"/>
        </w:rPr>
        <w:t xml:space="preserve"> </w:t>
      </w:r>
    </w:p>
    <w:p w:rsidR="003818F7" w:rsidRPr="00622FE5" w:rsidRDefault="00E768B0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  <w:r w:rsidRPr="00622FE5">
        <w:rPr>
          <w:rFonts w:ascii="Arial" w:eastAsia="Times New Roman" w:hAnsi="Arial" w:cs="Arial"/>
          <w:lang w:eastAsia="pt-BR"/>
        </w:rPr>
        <w:t>Art. 2º – Revogar as disposições em contrário.</w:t>
      </w:r>
    </w:p>
    <w:p w:rsidR="003818F7" w:rsidRPr="00622FE5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Pr="00622FE5" w:rsidRDefault="003818F7">
      <w:pPr>
        <w:pStyle w:val="Standard"/>
        <w:snapToGrid w:val="0"/>
        <w:jc w:val="both"/>
        <w:rPr>
          <w:rFonts w:ascii="Arial" w:eastAsia="Times New Roman" w:hAnsi="Arial" w:cs="Arial"/>
          <w:lang w:eastAsia="pt-BR"/>
        </w:rPr>
      </w:pPr>
    </w:p>
    <w:p w:rsidR="003818F7" w:rsidRPr="00622FE5" w:rsidRDefault="00E768B0">
      <w:pPr>
        <w:pStyle w:val="Standard"/>
        <w:snapToGrid w:val="0"/>
        <w:jc w:val="center"/>
      </w:pPr>
      <w:r w:rsidRPr="00622FE5">
        <w:rPr>
          <w:rFonts w:ascii="Arial" w:eastAsia="Arial" w:hAnsi="Arial" w:cs="Arial"/>
        </w:rPr>
        <w:t>Curitiba</w:t>
      </w:r>
      <w:r w:rsidRPr="00622FE5">
        <w:rPr>
          <w:rFonts w:ascii="Arial" w:eastAsia="Times New Roman" w:hAnsi="Arial" w:cs="Arial"/>
        </w:rPr>
        <w:t>,</w:t>
      </w:r>
      <w:r w:rsidR="00D43151" w:rsidRPr="00622FE5">
        <w:rPr>
          <w:rFonts w:ascii="Arial" w:eastAsia="Times New Roman" w:hAnsi="Arial" w:cs="Arial"/>
        </w:rPr>
        <w:t xml:space="preserve"> 11 de março</w:t>
      </w:r>
      <w:proofErr w:type="gramStart"/>
      <w:r w:rsidRPr="00622FE5">
        <w:rPr>
          <w:rFonts w:ascii="Arial" w:eastAsia="Times New Roman" w:hAnsi="Arial" w:cs="Arial"/>
        </w:rPr>
        <w:t xml:space="preserve">  </w:t>
      </w:r>
      <w:proofErr w:type="gramEnd"/>
      <w:r w:rsidRPr="00622FE5">
        <w:rPr>
          <w:rFonts w:ascii="Arial" w:eastAsia="Times New Roman" w:hAnsi="Arial" w:cs="Arial"/>
        </w:rPr>
        <w:t>de 2021.</w:t>
      </w:r>
    </w:p>
    <w:p w:rsidR="003818F7" w:rsidRPr="00622FE5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</w:rPr>
      </w:pPr>
      <w:r w:rsidRPr="00622FE5">
        <w:rPr>
          <w:rFonts w:ascii="Arial" w:eastAsia="Times New Roman" w:hAnsi="Arial" w:cs="Arial"/>
          <w:b/>
          <w:bCs/>
        </w:rPr>
        <w:tab/>
      </w:r>
      <w:r w:rsidRPr="00622FE5">
        <w:rPr>
          <w:rFonts w:ascii="Arial" w:eastAsia="Times New Roman" w:hAnsi="Arial" w:cs="Arial"/>
          <w:b/>
          <w:bCs/>
        </w:rPr>
        <w:tab/>
      </w:r>
      <w:r w:rsidRPr="00622FE5">
        <w:rPr>
          <w:rFonts w:ascii="Arial" w:eastAsia="Times New Roman" w:hAnsi="Arial" w:cs="Arial"/>
          <w:b/>
          <w:bCs/>
        </w:rPr>
        <w:tab/>
      </w:r>
      <w:r w:rsidRPr="00622FE5">
        <w:rPr>
          <w:rFonts w:ascii="Arial" w:eastAsia="Times New Roman" w:hAnsi="Arial" w:cs="Arial"/>
          <w:b/>
          <w:bCs/>
        </w:rPr>
        <w:tab/>
      </w:r>
      <w:r w:rsidRPr="00622FE5">
        <w:rPr>
          <w:rFonts w:ascii="Arial" w:eastAsia="Times New Roman" w:hAnsi="Arial" w:cs="Arial"/>
          <w:b/>
          <w:bCs/>
        </w:rPr>
        <w:tab/>
      </w:r>
      <w:r w:rsidRPr="00622FE5">
        <w:rPr>
          <w:rFonts w:ascii="Arial" w:eastAsia="Times New Roman" w:hAnsi="Arial" w:cs="Arial"/>
          <w:b/>
          <w:bCs/>
        </w:rPr>
        <w:tab/>
      </w:r>
      <w:r w:rsidRPr="00622FE5">
        <w:rPr>
          <w:rFonts w:ascii="Arial" w:eastAsia="Times New Roman" w:hAnsi="Arial" w:cs="Arial"/>
          <w:b/>
          <w:bCs/>
        </w:rPr>
        <w:tab/>
      </w:r>
    </w:p>
    <w:p w:rsidR="003818F7" w:rsidRPr="00622FE5" w:rsidRDefault="003818F7">
      <w:pPr>
        <w:pStyle w:val="Standard"/>
        <w:snapToGrid w:val="0"/>
        <w:jc w:val="center"/>
      </w:pPr>
    </w:p>
    <w:p w:rsidR="003818F7" w:rsidRPr="00622FE5" w:rsidRDefault="003818F7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Cs w:val="22"/>
        </w:rPr>
      </w:pPr>
    </w:p>
    <w:p w:rsidR="003818F7" w:rsidRPr="00622FE5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Cs w:val="22"/>
        </w:rPr>
      </w:pPr>
      <w:r w:rsidRPr="00622FE5">
        <w:rPr>
          <w:rFonts w:ascii="Arial" w:eastAsia="Times New Roman" w:hAnsi="Arial" w:cs="Arial"/>
          <w:b/>
          <w:bCs/>
          <w:szCs w:val="22"/>
        </w:rPr>
        <w:t xml:space="preserve">Juliana </w:t>
      </w:r>
      <w:proofErr w:type="spellStart"/>
      <w:r w:rsidRPr="00622FE5">
        <w:rPr>
          <w:rFonts w:ascii="Arial" w:eastAsia="Times New Roman" w:hAnsi="Arial" w:cs="Arial"/>
          <w:b/>
          <w:bCs/>
          <w:szCs w:val="22"/>
        </w:rPr>
        <w:t>Raschke</w:t>
      </w:r>
      <w:proofErr w:type="spellEnd"/>
      <w:r w:rsidRPr="00622FE5">
        <w:rPr>
          <w:rFonts w:ascii="Arial" w:eastAsia="Times New Roman" w:hAnsi="Arial" w:cs="Arial"/>
          <w:b/>
          <w:bCs/>
          <w:szCs w:val="22"/>
        </w:rPr>
        <w:t xml:space="preserve"> Dias </w:t>
      </w:r>
      <w:proofErr w:type="spellStart"/>
      <w:r w:rsidRPr="00622FE5">
        <w:rPr>
          <w:rFonts w:ascii="Arial" w:eastAsia="Times New Roman" w:hAnsi="Arial" w:cs="Arial"/>
          <w:b/>
          <w:bCs/>
          <w:szCs w:val="22"/>
        </w:rPr>
        <w:t>Bacarin</w:t>
      </w:r>
      <w:proofErr w:type="spellEnd"/>
    </w:p>
    <w:p w:rsidR="003818F7" w:rsidRPr="00622FE5" w:rsidRDefault="00E768B0">
      <w:pPr>
        <w:pStyle w:val="Standard"/>
        <w:snapToGrid w:val="0"/>
        <w:jc w:val="center"/>
        <w:rPr>
          <w:rFonts w:ascii="Arial" w:eastAsia="Times New Roman" w:hAnsi="Arial" w:cs="Arial"/>
          <w:b/>
          <w:bCs/>
          <w:szCs w:val="22"/>
        </w:rPr>
      </w:pPr>
      <w:r w:rsidRPr="00622FE5">
        <w:rPr>
          <w:rFonts w:ascii="Arial" w:eastAsia="Times New Roman" w:hAnsi="Arial" w:cs="Arial"/>
          <w:b/>
          <w:bCs/>
          <w:szCs w:val="22"/>
        </w:rPr>
        <w:t xml:space="preserve">Presidente do Conselho Estadual do Trabalho, Emprego e </w:t>
      </w:r>
      <w:proofErr w:type="gramStart"/>
      <w:r w:rsidRPr="00622FE5">
        <w:rPr>
          <w:rFonts w:ascii="Arial" w:eastAsia="Times New Roman" w:hAnsi="Arial" w:cs="Arial"/>
          <w:b/>
          <w:bCs/>
          <w:szCs w:val="22"/>
        </w:rPr>
        <w:t>Renda</w:t>
      </w:r>
      <w:proofErr w:type="gramEnd"/>
    </w:p>
    <w:p w:rsidR="003818F7" w:rsidRPr="00622FE5" w:rsidRDefault="003818F7">
      <w:pPr>
        <w:pStyle w:val="Textbody"/>
        <w:spacing w:after="0"/>
        <w:jc w:val="center"/>
        <w:rPr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pStyle w:val="Textbody"/>
        <w:spacing w:after="0"/>
        <w:jc w:val="right"/>
        <w:rPr>
          <w:sz w:val="22"/>
          <w:szCs w:val="22"/>
        </w:rPr>
      </w:pPr>
    </w:p>
    <w:p w:rsidR="003818F7" w:rsidRDefault="003818F7">
      <w:pPr>
        <w:snapToGrid w:val="0"/>
        <w:spacing w:line="360" w:lineRule="auto"/>
        <w:jc w:val="right"/>
      </w:pPr>
    </w:p>
    <w:p w:rsidR="003818F7" w:rsidRDefault="003818F7">
      <w:pPr>
        <w:pStyle w:val="Cabealho1"/>
        <w:tabs>
          <w:tab w:val="left" w:pos="708"/>
        </w:tabs>
        <w:ind w:right="-4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3818F7" w:rsidRDefault="003818F7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3818F7" w:rsidRDefault="00DF6505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RESOLUÇÃO 413</w:t>
      </w:r>
      <w:bookmarkStart w:id="0" w:name="_GoBack"/>
      <w:bookmarkEnd w:id="0"/>
      <w:r w:rsidR="00E768B0">
        <w:rPr>
          <w:rFonts w:ascii="Arial" w:hAnsi="Arial" w:cs="Arial"/>
          <w:b/>
          <w:sz w:val="22"/>
          <w:szCs w:val="22"/>
        </w:rPr>
        <w:t>/2021</w:t>
      </w:r>
    </w:p>
    <w:p w:rsidR="003818F7" w:rsidRDefault="003818F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120" w:type="dxa"/>
        <w:tblInd w:w="-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-2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461"/>
      </w:tblGrid>
      <w:tr w:rsidR="003818F7">
        <w:tc>
          <w:tcPr>
            <w:tcW w:w="4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FACIAP____________________________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FAEP______________________________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FECOMÉRCIO______________________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FEPASC___________________________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FETRANSPAR______________________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FIEP-PR___________________________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SEED______________________________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SEPL______________________________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SEJUF________________________</w:t>
            </w:r>
          </w:p>
        </w:tc>
        <w:tc>
          <w:tcPr>
            <w:tcW w:w="44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:rsidR="003818F7" w:rsidRDefault="003818F7">
            <w:pPr>
              <w:pStyle w:val="Corpodetexto2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CSB___________________________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CTB_____________________________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CUT_____________________________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F.SINDICAL_______________________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NCST__________________________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UGT____________________________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SESA___________________________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lang w:val="pt-BR"/>
              </w:rPr>
              <w:t>SRTb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lang w:val="pt-BR"/>
              </w:rPr>
              <w:t>/PR_______________________</w:t>
            </w:r>
          </w:p>
          <w:p w:rsidR="003818F7" w:rsidRDefault="003818F7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818F7" w:rsidRDefault="00E768B0">
            <w:pPr>
              <w:pStyle w:val="Corpodetexto21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FOMENTO__________________</w:t>
            </w:r>
          </w:p>
        </w:tc>
      </w:tr>
    </w:tbl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3818F7">
      <w:pPr>
        <w:pStyle w:val="Standard"/>
        <w:spacing w:line="113" w:lineRule="atLeast"/>
        <w:rPr>
          <w:sz w:val="22"/>
          <w:szCs w:val="22"/>
        </w:rPr>
      </w:pPr>
    </w:p>
    <w:p w:rsidR="003818F7" w:rsidRDefault="00D43151">
      <w:pPr>
        <w:pStyle w:val="Standard"/>
        <w:spacing w:line="11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Curitiba, 11 de março</w:t>
      </w:r>
      <w:r w:rsidR="00E768B0">
        <w:rPr>
          <w:rFonts w:ascii="Arial" w:hAnsi="Arial" w:cs="Arial"/>
          <w:sz w:val="22"/>
          <w:szCs w:val="22"/>
        </w:rPr>
        <w:t xml:space="preserve"> de 2021.</w:t>
      </w: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3818F7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3818F7" w:rsidRDefault="00E768B0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3818F7" w:rsidRDefault="00E768B0">
      <w:pPr>
        <w:pStyle w:val="Standard"/>
        <w:spacing w:line="113" w:lineRule="atLeast"/>
        <w:jc w:val="center"/>
      </w:pPr>
      <w:r>
        <w:rPr>
          <w:rFonts w:ascii="Arial" w:hAnsi="Arial" w:cs="Arial"/>
          <w:b/>
          <w:sz w:val="22"/>
          <w:szCs w:val="22"/>
        </w:rPr>
        <w:t>Publique-se</w:t>
      </w:r>
    </w:p>
    <w:p w:rsidR="003818F7" w:rsidRDefault="003818F7">
      <w:pPr>
        <w:spacing w:after="60" w:line="288" w:lineRule="auto"/>
        <w:jc w:val="center"/>
      </w:pPr>
    </w:p>
    <w:sectPr w:rsidR="00381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BE" w:rsidRDefault="00AC79BE" w:rsidP="006477D2">
      <w:pPr>
        <w:spacing w:after="0" w:line="240" w:lineRule="auto"/>
      </w:pPr>
      <w:r>
        <w:separator/>
      </w:r>
    </w:p>
  </w:endnote>
  <w:endnote w:type="continuationSeparator" w:id="0">
    <w:p w:rsidR="00AC79BE" w:rsidRDefault="00AC79BE" w:rsidP="0064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, 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Times New Roman"/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Arial Narrow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D2" w:rsidRDefault="006477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D2" w:rsidRDefault="006477D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D2" w:rsidRDefault="006477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BE" w:rsidRDefault="00AC79BE" w:rsidP="006477D2">
      <w:pPr>
        <w:spacing w:after="0" w:line="240" w:lineRule="auto"/>
      </w:pPr>
      <w:r>
        <w:separator/>
      </w:r>
    </w:p>
  </w:footnote>
  <w:footnote w:type="continuationSeparator" w:id="0">
    <w:p w:rsidR="00AC79BE" w:rsidRDefault="00AC79BE" w:rsidP="0064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D2" w:rsidRDefault="006477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D2" w:rsidRDefault="006477D2">
    <w:pPr>
      <w:pStyle w:val="Cabealho"/>
    </w:pPr>
  </w:p>
  <w:p w:rsidR="006477D2" w:rsidRDefault="006477D2">
    <w:pPr>
      <w:pStyle w:val="Cabealho"/>
    </w:pPr>
  </w:p>
  <w:p w:rsidR="006477D2" w:rsidRDefault="006477D2">
    <w:pPr>
      <w:pStyle w:val="Cabealho"/>
    </w:pPr>
  </w:p>
  <w:p w:rsidR="006477D2" w:rsidRDefault="006477D2">
    <w:pPr>
      <w:pStyle w:val="Cabealho"/>
    </w:pPr>
  </w:p>
  <w:p w:rsidR="006477D2" w:rsidRDefault="006477D2">
    <w:pPr>
      <w:pStyle w:val="Cabealho"/>
    </w:pPr>
  </w:p>
  <w:p w:rsidR="006477D2" w:rsidRDefault="006477D2">
    <w:pPr>
      <w:pStyle w:val="Cabealho"/>
    </w:pPr>
  </w:p>
  <w:p w:rsidR="006477D2" w:rsidRDefault="006477D2">
    <w:pPr>
      <w:pStyle w:val="Cabealho"/>
    </w:pPr>
  </w:p>
  <w:p w:rsidR="006477D2" w:rsidRDefault="006477D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D2" w:rsidRDefault="006477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F7"/>
    <w:rsid w:val="001774D6"/>
    <w:rsid w:val="001F17BF"/>
    <w:rsid w:val="003221C1"/>
    <w:rsid w:val="0033211B"/>
    <w:rsid w:val="00341707"/>
    <w:rsid w:val="00354B4F"/>
    <w:rsid w:val="003818F7"/>
    <w:rsid w:val="003964EE"/>
    <w:rsid w:val="003D2427"/>
    <w:rsid w:val="00496453"/>
    <w:rsid w:val="004D18B6"/>
    <w:rsid w:val="00546F4C"/>
    <w:rsid w:val="005938E4"/>
    <w:rsid w:val="005B7803"/>
    <w:rsid w:val="005D4E79"/>
    <w:rsid w:val="005D7D89"/>
    <w:rsid w:val="00622FE5"/>
    <w:rsid w:val="006477D2"/>
    <w:rsid w:val="007B5FE4"/>
    <w:rsid w:val="00810770"/>
    <w:rsid w:val="00890638"/>
    <w:rsid w:val="00900999"/>
    <w:rsid w:val="009537FF"/>
    <w:rsid w:val="009A3120"/>
    <w:rsid w:val="00AA76F9"/>
    <w:rsid w:val="00AC5E64"/>
    <w:rsid w:val="00AC79BE"/>
    <w:rsid w:val="00D43151"/>
    <w:rsid w:val="00DF6505"/>
    <w:rsid w:val="00E768B0"/>
    <w:rsid w:val="00F059F2"/>
    <w:rsid w:val="00F62D63"/>
    <w:rsid w:val="00F9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unhideWhenUsed/>
    <w:rsid w:val="00647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rsid w:val="006477D2"/>
    <w:rPr>
      <w:color w:val="00000A"/>
      <w:sz w:val="22"/>
    </w:rPr>
  </w:style>
  <w:style w:type="paragraph" w:styleId="Rodap">
    <w:name w:val="footer"/>
    <w:basedOn w:val="Normal"/>
    <w:link w:val="RodapChar"/>
    <w:uiPriority w:val="99"/>
    <w:unhideWhenUsed/>
    <w:rsid w:val="00647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7D2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5C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05658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1D2EE7"/>
    <w:rPr>
      <w:color w:val="0563C1" w:themeColor="hyperlink"/>
      <w:u w:val="single"/>
    </w:rPr>
  </w:style>
  <w:style w:type="character" w:customStyle="1" w:styleId="apple-tab-span">
    <w:name w:val="apple-tab-span"/>
    <w:basedOn w:val="Fontepargpadro"/>
    <w:qFormat/>
    <w:rsid w:val="003916B1"/>
  </w:style>
  <w:style w:type="character" w:customStyle="1" w:styleId="CabealhoChar">
    <w:name w:val="Cabeçalho Char"/>
    <w:basedOn w:val="Fontepargpadro"/>
    <w:link w:val="Cabealho1"/>
    <w:semiHidden/>
    <w:qFormat/>
    <w:rsid w:val="009025A6"/>
    <w:rPr>
      <w:rFonts w:ascii="Times New Roman" w:eastAsia="SimSun, 宋体" w:hAnsi="Times New Roman" w:cs="Mangal"/>
      <w:sz w:val="24"/>
      <w:szCs w:val="24"/>
      <w:lang w:eastAsia="zh-CN" w:bidi="hi-IN"/>
    </w:rPr>
  </w:style>
  <w:style w:type="character" w:customStyle="1" w:styleId="ListLabel1">
    <w:name w:val="ListLabel 1"/>
    <w:qFormat/>
    <w:rsid w:val="00904EA9"/>
    <w:rPr>
      <w:u w:val="none"/>
    </w:rPr>
  </w:style>
  <w:style w:type="character" w:customStyle="1" w:styleId="ListLabel2">
    <w:name w:val="ListLabel 2"/>
    <w:qFormat/>
    <w:rsid w:val="00904EA9"/>
    <w:rPr>
      <w:u w:val="none"/>
    </w:rPr>
  </w:style>
  <w:style w:type="character" w:customStyle="1" w:styleId="ListLabel3">
    <w:name w:val="ListLabel 3"/>
    <w:qFormat/>
    <w:rsid w:val="00904EA9"/>
    <w:rPr>
      <w:u w:val="none"/>
    </w:rPr>
  </w:style>
  <w:style w:type="character" w:customStyle="1" w:styleId="ListLabel4">
    <w:name w:val="ListLabel 4"/>
    <w:qFormat/>
    <w:rsid w:val="00904EA9"/>
    <w:rPr>
      <w:u w:val="none"/>
    </w:rPr>
  </w:style>
  <w:style w:type="character" w:customStyle="1" w:styleId="ListLabel5">
    <w:name w:val="ListLabel 5"/>
    <w:qFormat/>
    <w:rsid w:val="00904EA9"/>
    <w:rPr>
      <w:u w:val="none"/>
    </w:rPr>
  </w:style>
  <w:style w:type="character" w:customStyle="1" w:styleId="ListLabel6">
    <w:name w:val="ListLabel 6"/>
    <w:qFormat/>
    <w:rsid w:val="00904EA9"/>
    <w:rPr>
      <w:u w:val="none"/>
    </w:rPr>
  </w:style>
  <w:style w:type="character" w:customStyle="1" w:styleId="ListLabel7">
    <w:name w:val="ListLabel 7"/>
    <w:qFormat/>
    <w:rsid w:val="00904EA9"/>
    <w:rPr>
      <w:u w:val="none"/>
    </w:rPr>
  </w:style>
  <w:style w:type="character" w:customStyle="1" w:styleId="ListLabel8">
    <w:name w:val="ListLabel 8"/>
    <w:qFormat/>
    <w:rsid w:val="00904EA9"/>
    <w:rPr>
      <w:u w:val="none"/>
    </w:rPr>
  </w:style>
  <w:style w:type="character" w:customStyle="1" w:styleId="ListLabel9">
    <w:name w:val="ListLabel 9"/>
    <w:qFormat/>
    <w:rsid w:val="00904EA9"/>
    <w:rPr>
      <w:u w:val="none"/>
    </w:rPr>
  </w:style>
  <w:style w:type="paragraph" w:styleId="Ttulo">
    <w:name w:val="Title"/>
    <w:basedOn w:val="Normal"/>
    <w:next w:val="Corpodetexto"/>
    <w:qFormat/>
    <w:rsid w:val="00904E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904EA9"/>
    <w:pPr>
      <w:spacing w:after="140" w:line="288" w:lineRule="auto"/>
    </w:pPr>
  </w:style>
  <w:style w:type="paragraph" w:styleId="Lista">
    <w:name w:val="List"/>
    <w:basedOn w:val="Corpodetexto"/>
    <w:rsid w:val="00904EA9"/>
    <w:rPr>
      <w:rFonts w:cs="Arial"/>
    </w:rPr>
  </w:style>
  <w:style w:type="paragraph" w:customStyle="1" w:styleId="Legenda1">
    <w:name w:val="Legenda1"/>
    <w:basedOn w:val="Normal"/>
    <w:qFormat/>
    <w:rsid w:val="00904EA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04EA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1864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056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916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9025A6"/>
    <w:pPr>
      <w:widowControl w:val="0"/>
      <w:suppressAutoHyphens/>
    </w:pPr>
    <w:rPr>
      <w:rFonts w:ascii="Times New Roman" w:eastAsia="SimSun, 宋体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025A6"/>
    <w:pPr>
      <w:spacing w:after="120"/>
    </w:pPr>
  </w:style>
  <w:style w:type="paragraph" w:customStyle="1" w:styleId="Ttulo1">
    <w:name w:val="Título1"/>
    <w:basedOn w:val="Standard"/>
    <w:qFormat/>
    <w:rsid w:val="009025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texto21">
    <w:name w:val="Corpo de texto 21"/>
    <w:basedOn w:val="Standard"/>
    <w:qFormat/>
    <w:rsid w:val="009025A6"/>
    <w:pPr>
      <w:suppressAutoHyphens w:val="0"/>
      <w:jc w:val="both"/>
    </w:pPr>
    <w:rPr>
      <w:lang w:val="en-US"/>
    </w:rPr>
  </w:style>
  <w:style w:type="paragraph" w:customStyle="1" w:styleId="Cabealho1">
    <w:name w:val="Cabeçalho1"/>
    <w:basedOn w:val="Standard"/>
    <w:link w:val="CabealhoChar"/>
    <w:semiHidden/>
    <w:unhideWhenUsed/>
    <w:rsid w:val="009025A6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unhideWhenUsed/>
    <w:rsid w:val="00647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rsid w:val="006477D2"/>
    <w:rPr>
      <w:color w:val="00000A"/>
      <w:sz w:val="22"/>
    </w:rPr>
  </w:style>
  <w:style w:type="paragraph" w:styleId="Rodap">
    <w:name w:val="footer"/>
    <w:basedOn w:val="Normal"/>
    <w:link w:val="RodapChar"/>
    <w:uiPriority w:val="99"/>
    <w:unhideWhenUsed/>
    <w:rsid w:val="00647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7D2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B72E5-2A83-457A-AC9F-F4DB3EF2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FIEP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Narjara Cheyenne Carmelo Andriet</dc:creator>
  <cp:lastModifiedBy>Alda</cp:lastModifiedBy>
  <cp:revision>7</cp:revision>
  <cp:lastPrinted>2020-09-28T15:50:00Z</cp:lastPrinted>
  <dcterms:created xsi:type="dcterms:W3CDTF">2021-03-11T16:40:00Z</dcterms:created>
  <dcterms:modified xsi:type="dcterms:W3CDTF">2021-03-12T18:07:00Z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Sistema FIEP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